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3A" w:rsidRDefault="00676E3A" w:rsidP="000B7629">
      <w:pPr>
        <w:pStyle w:val="NoSpacing"/>
      </w:pPr>
    </w:p>
    <w:p w:rsidR="00907BAE" w:rsidRPr="00674BDF" w:rsidRDefault="00907BAE" w:rsidP="00907BAE">
      <w:pPr>
        <w:pStyle w:val="a5"/>
        <w:spacing w:before="44"/>
        <w:jc w:val="center"/>
        <w:rPr>
          <w:rFonts w:cs="Calibri"/>
          <w:b/>
          <w:sz w:val="26"/>
          <w:szCs w:val="26"/>
        </w:rPr>
      </w:pPr>
      <w:r w:rsidRPr="00674BDF">
        <w:rPr>
          <w:rFonts w:cs="Calibri"/>
          <w:b/>
          <w:spacing w:val="-1"/>
          <w:sz w:val="26"/>
          <w:szCs w:val="26"/>
        </w:rPr>
        <w:t>Оповещение</w:t>
      </w:r>
      <w:r w:rsidRPr="00674BDF">
        <w:rPr>
          <w:rFonts w:cs="Calibri"/>
          <w:b/>
          <w:spacing w:val="-3"/>
          <w:sz w:val="26"/>
          <w:szCs w:val="26"/>
        </w:rPr>
        <w:t xml:space="preserve"> </w:t>
      </w:r>
      <w:r w:rsidRPr="00674BDF">
        <w:rPr>
          <w:rFonts w:cs="Calibri"/>
          <w:b/>
          <w:sz w:val="26"/>
          <w:szCs w:val="26"/>
        </w:rPr>
        <w:t xml:space="preserve">о </w:t>
      </w:r>
      <w:r w:rsidRPr="00674BDF">
        <w:rPr>
          <w:rFonts w:cs="Calibri"/>
          <w:b/>
          <w:spacing w:val="-1"/>
          <w:sz w:val="26"/>
          <w:szCs w:val="26"/>
        </w:rPr>
        <w:t>начале общественных</w:t>
      </w:r>
      <w:r w:rsidRPr="00674BDF">
        <w:rPr>
          <w:rFonts w:cs="Calibri"/>
          <w:b/>
          <w:spacing w:val="-3"/>
          <w:sz w:val="26"/>
          <w:szCs w:val="26"/>
        </w:rPr>
        <w:t xml:space="preserve"> </w:t>
      </w:r>
      <w:r w:rsidRPr="00674BDF">
        <w:rPr>
          <w:rFonts w:cs="Calibri"/>
          <w:b/>
          <w:spacing w:val="-1"/>
          <w:sz w:val="26"/>
          <w:szCs w:val="26"/>
        </w:rPr>
        <w:t>обсуждений</w:t>
      </w:r>
    </w:p>
    <w:p w:rsidR="00907BAE" w:rsidRPr="00674BDF" w:rsidRDefault="00907BAE" w:rsidP="00907BAE">
      <w:pPr>
        <w:widowControl w:val="0"/>
        <w:ind w:firstLine="720"/>
        <w:jc w:val="both"/>
        <w:rPr>
          <w:rFonts w:cs="Calibri"/>
          <w:spacing w:val="-1"/>
          <w:sz w:val="26"/>
          <w:szCs w:val="26"/>
        </w:rPr>
      </w:pPr>
      <w:proofErr w:type="gramStart"/>
      <w:r w:rsidRPr="00674BDF">
        <w:rPr>
          <w:rFonts w:cs="Calibri"/>
          <w:sz w:val="26"/>
          <w:szCs w:val="26"/>
        </w:rPr>
        <w:t xml:space="preserve">На </w:t>
      </w:r>
      <w:r w:rsidRPr="00674BDF">
        <w:rPr>
          <w:rFonts w:cs="Calibri"/>
          <w:spacing w:val="-1"/>
          <w:sz w:val="26"/>
          <w:szCs w:val="26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674BDF">
        <w:rPr>
          <w:rFonts w:cs="Calibri"/>
          <w:spacing w:val="-1"/>
          <w:sz w:val="26"/>
          <w:szCs w:val="26"/>
        </w:rPr>
        <w:t>е</w:t>
      </w:r>
      <w:r w:rsidRPr="00674BDF">
        <w:rPr>
          <w:rFonts w:cs="Calibri"/>
          <w:spacing w:val="-1"/>
          <w:sz w:val="26"/>
          <w:szCs w:val="26"/>
        </w:rPr>
        <w:t xml:space="preserve">шения на условно разрешенный вид использования земельного участка </w:t>
      </w:r>
      <w:r w:rsidRPr="00AF061C">
        <w:t>«</w:t>
      </w:r>
      <w:r>
        <w:t>Магазины</w:t>
      </w:r>
      <w:r w:rsidRPr="00AF061C">
        <w:t xml:space="preserve">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</w:t>
      </w:r>
      <w:r>
        <w:t>Ж</w:t>
      </w:r>
      <w:r w:rsidRPr="00AF061C">
        <w:t>-1</w:t>
      </w:r>
      <w:r>
        <w:t xml:space="preserve">А </w:t>
      </w:r>
      <w:r w:rsidRPr="00AF061C">
        <w:t>– «</w:t>
      </w:r>
      <w:r w:rsidRPr="00603807">
        <w:t>Зона жилой застройки индивидуальными жилыми домами»</w:t>
      </w:r>
      <w:r>
        <w:t xml:space="preserve">, </w:t>
      </w:r>
      <w:r w:rsidRPr="005E280A">
        <w:t xml:space="preserve">для земельного участка </w:t>
      </w:r>
      <w:r>
        <w:t>проектной</w:t>
      </w:r>
      <w:proofErr w:type="gramEnd"/>
      <w:r>
        <w:t xml:space="preserve"> площадью 249 кв.м., </w:t>
      </w:r>
      <w:proofErr w:type="gramStart"/>
      <w:r>
        <w:t>расположенного</w:t>
      </w:r>
      <w:proofErr w:type="gramEnd"/>
      <w:r>
        <w:t xml:space="preserve"> по адресу: </w:t>
      </w:r>
      <w:proofErr w:type="gramStart"/>
      <w:r>
        <w:t xml:space="preserve">Российская Федерация, Нижегородская область, городской округ город Бор, </w:t>
      </w:r>
      <w:proofErr w:type="spellStart"/>
      <w:r>
        <w:t>Кантауровский</w:t>
      </w:r>
      <w:proofErr w:type="spellEnd"/>
      <w:r>
        <w:t xml:space="preserve">  сельсовет, д. Филипповское, ул. Филипповская</w:t>
      </w:r>
      <w:r w:rsidRPr="00674BDF">
        <w:rPr>
          <w:rFonts w:cs="Calibri"/>
          <w:spacing w:val="-1"/>
          <w:sz w:val="26"/>
          <w:szCs w:val="26"/>
        </w:rPr>
        <w:t>.</w:t>
      </w:r>
      <w:proofErr w:type="gramEnd"/>
    </w:p>
    <w:p w:rsidR="00907BAE" w:rsidRDefault="00907BAE" w:rsidP="00907BAE">
      <w:pPr>
        <w:widowControl w:val="0"/>
        <w:jc w:val="both"/>
        <w:rPr>
          <w:rFonts w:cs="Calibri"/>
          <w:spacing w:val="-1"/>
          <w:sz w:val="26"/>
          <w:szCs w:val="26"/>
        </w:rPr>
      </w:pPr>
    </w:p>
    <w:p w:rsidR="00907BAE" w:rsidRPr="00674BDF" w:rsidRDefault="00907BAE" w:rsidP="00907BAE">
      <w:pPr>
        <w:widowControl w:val="0"/>
        <w:jc w:val="both"/>
        <w:rPr>
          <w:rFonts w:cs="Calibri"/>
          <w:spacing w:val="-1"/>
          <w:sz w:val="26"/>
          <w:szCs w:val="26"/>
        </w:rPr>
      </w:pPr>
      <w:r w:rsidRPr="00674BDF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907BAE" w:rsidRPr="00674BDF" w:rsidRDefault="00907BAE" w:rsidP="00907BA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907BAE" w:rsidRPr="00674BDF" w:rsidRDefault="00907BAE" w:rsidP="00907BAE">
      <w:pPr>
        <w:jc w:val="both"/>
        <w:rPr>
          <w:rFonts w:cs="Calibri"/>
          <w:spacing w:val="-1"/>
          <w:sz w:val="26"/>
          <w:szCs w:val="26"/>
        </w:rPr>
      </w:pPr>
      <w:r w:rsidRPr="00674BDF"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6" w:history="1">
        <w:r w:rsidRPr="00674BDF">
          <w:rPr>
            <w:rFonts w:cs="Calibri"/>
            <w:spacing w:val="-1"/>
            <w:sz w:val="26"/>
            <w:szCs w:val="26"/>
          </w:rPr>
          <w:t>www.borcity.ru</w:t>
        </w:r>
      </w:hyperlink>
      <w:r w:rsidRPr="00674BDF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674BDF">
          <w:rPr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674BDF">
        <w:rPr>
          <w:sz w:val="26"/>
          <w:szCs w:val="26"/>
        </w:rPr>
        <w:t xml:space="preserve">) </w:t>
      </w:r>
      <w:r w:rsidRPr="00674BDF">
        <w:rPr>
          <w:rFonts w:cs="Calibri"/>
          <w:spacing w:val="-1"/>
          <w:sz w:val="26"/>
          <w:szCs w:val="26"/>
        </w:rPr>
        <w:t xml:space="preserve">с </w:t>
      </w:r>
      <w:r>
        <w:rPr>
          <w:rFonts w:cs="Calibri"/>
          <w:spacing w:val="-1"/>
          <w:sz w:val="26"/>
          <w:szCs w:val="26"/>
        </w:rPr>
        <w:t>26</w:t>
      </w:r>
      <w:r w:rsidRPr="00674BDF">
        <w:rPr>
          <w:rFonts w:cs="Calibri"/>
          <w:spacing w:val="-1"/>
          <w:sz w:val="26"/>
          <w:szCs w:val="26"/>
        </w:rPr>
        <w:t>.0</w:t>
      </w:r>
      <w:r>
        <w:rPr>
          <w:rFonts w:cs="Calibri"/>
          <w:spacing w:val="-1"/>
          <w:sz w:val="26"/>
          <w:szCs w:val="26"/>
        </w:rPr>
        <w:t>3</w:t>
      </w:r>
      <w:r w:rsidRPr="00674BDF">
        <w:rPr>
          <w:rFonts w:cs="Calibri"/>
          <w:spacing w:val="-1"/>
          <w:sz w:val="26"/>
          <w:szCs w:val="26"/>
        </w:rPr>
        <w:t xml:space="preserve">.2021 по </w:t>
      </w:r>
      <w:r>
        <w:rPr>
          <w:rFonts w:cs="Calibri"/>
          <w:spacing w:val="-1"/>
          <w:sz w:val="26"/>
          <w:szCs w:val="26"/>
        </w:rPr>
        <w:t>15.04</w:t>
      </w:r>
      <w:r w:rsidRPr="00674BDF">
        <w:rPr>
          <w:rFonts w:cs="Calibri"/>
          <w:spacing w:val="-1"/>
          <w:sz w:val="26"/>
          <w:szCs w:val="26"/>
        </w:rPr>
        <w:t>.2021.</w:t>
      </w:r>
    </w:p>
    <w:p w:rsidR="00907BAE" w:rsidRPr="00674BDF" w:rsidRDefault="00907BAE" w:rsidP="00907BAE">
      <w:pPr>
        <w:jc w:val="both"/>
        <w:rPr>
          <w:rFonts w:cs="Calibri"/>
          <w:spacing w:val="-1"/>
          <w:sz w:val="26"/>
          <w:szCs w:val="26"/>
        </w:rPr>
      </w:pPr>
    </w:p>
    <w:p w:rsidR="00907BAE" w:rsidRPr="00674BDF" w:rsidRDefault="00907BAE" w:rsidP="00907BAE">
      <w:pPr>
        <w:jc w:val="both"/>
        <w:rPr>
          <w:rFonts w:cs="Calibri"/>
          <w:spacing w:val="-1"/>
          <w:sz w:val="26"/>
          <w:szCs w:val="26"/>
        </w:rPr>
      </w:pPr>
      <w:r w:rsidRPr="00674BDF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907BAE" w:rsidRPr="00674BDF" w:rsidRDefault="00907BAE" w:rsidP="00907BAE">
      <w:pPr>
        <w:jc w:val="both"/>
        <w:rPr>
          <w:rFonts w:cs="Calibri"/>
          <w:spacing w:val="-1"/>
          <w:sz w:val="26"/>
          <w:szCs w:val="26"/>
        </w:rPr>
      </w:pPr>
    </w:p>
    <w:p w:rsidR="00907BAE" w:rsidRPr="00674BDF" w:rsidRDefault="00907BAE" w:rsidP="00907BA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674BDF"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907BAE" w:rsidRPr="00674BDF" w:rsidRDefault="00907BAE" w:rsidP="00907BA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674BDF">
        <w:rPr>
          <w:rFonts w:cs="Calibri"/>
          <w:spacing w:val="-1"/>
          <w:sz w:val="26"/>
          <w:szCs w:val="26"/>
        </w:rPr>
        <w:t>1) Схема расположения земельного участка на кадастровом плане территории.</w:t>
      </w:r>
    </w:p>
    <w:p w:rsidR="00907BAE" w:rsidRPr="00674BDF" w:rsidRDefault="00907BAE" w:rsidP="00907BA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907BAE" w:rsidRPr="00674BDF" w:rsidRDefault="00907BAE" w:rsidP="00907BA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674BDF"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674BDF">
          <w:rPr>
            <w:sz w:val="26"/>
            <w:szCs w:val="26"/>
          </w:rPr>
          <w:t>www.borcity.ru</w:t>
        </w:r>
      </w:hyperlink>
      <w:r w:rsidRPr="00674BDF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674BDF">
        <w:rPr>
          <w:sz w:val="26"/>
          <w:szCs w:val="26"/>
        </w:rPr>
        <w:t>(</w:t>
      </w:r>
      <w:hyperlink r:id="rId9" w:history="1">
        <w:r w:rsidRPr="00674BDF">
          <w:rPr>
            <w:sz w:val="26"/>
            <w:szCs w:val="26"/>
          </w:rPr>
          <w:t>http://public-hearing.bingosoft-office.ru/</w:t>
        </w:r>
      </w:hyperlink>
      <w:r w:rsidRPr="00674BDF">
        <w:rPr>
          <w:sz w:val="26"/>
          <w:szCs w:val="26"/>
        </w:rPr>
        <w:t>)</w:t>
      </w:r>
      <w:r w:rsidRPr="00674BDF">
        <w:rPr>
          <w:rFonts w:cs="Calibri"/>
          <w:spacing w:val="-1"/>
          <w:sz w:val="26"/>
          <w:szCs w:val="26"/>
        </w:rPr>
        <w:t>.</w:t>
      </w:r>
    </w:p>
    <w:p w:rsidR="00907BAE" w:rsidRPr="00674BDF" w:rsidRDefault="00907BAE" w:rsidP="00907BA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907BAE" w:rsidRPr="00674BDF" w:rsidRDefault="00907BAE" w:rsidP="00907BA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proofErr w:type="gramStart"/>
      <w:r w:rsidRPr="00674BDF">
        <w:rPr>
          <w:rFonts w:cs="Calibri"/>
          <w:spacing w:val="-1"/>
          <w:sz w:val="26"/>
          <w:szCs w:val="26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  <w:sz w:val="26"/>
          <w:szCs w:val="26"/>
        </w:rPr>
        <w:t>15.04</w:t>
      </w:r>
      <w:r w:rsidRPr="00674BDF">
        <w:rPr>
          <w:rFonts w:cs="Calibri"/>
          <w:spacing w:val="-1"/>
          <w:sz w:val="26"/>
          <w:szCs w:val="26"/>
        </w:rPr>
        <w:t>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674BDF">
        <w:rPr>
          <w:rFonts w:cs="Calibri"/>
          <w:spacing w:val="-1"/>
          <w:sz w:val="26"/>
          <w:szCs w:val="26"/>
        </w:rPr>
        <w:t>e-mail</w:t>
      </w:r>
      <w:proofErr w:type="spellEnd"/>
      <w:r w:rsidRPr="00674BDF">
        <w:rPr>
          <w:rFonts w:cs="Calibri"/>
          <w:spacing w:val="-1"/>
          <w:sz w:val="26"/>
          <w:szCs w:val="26"/>
        </w:rPr>
        <w:t>:</w:t>
      </w:r>
      <w:proofErr w:type="gramEnd"/>
      <w:r w:rsidRPr="00674BDF">
        <w:rPr>
          <w:rFonts w:cs="Calibri"/>
          <w:spacing w:val="-1"/>
          <w:sz w:val="26"/>
          <w:szCs w:val="26"/>
        </w:rPr>
        <w:t xml:space="preserve"> </w:t>
      </w:r>
      <w:proofErr w:type="spellStart"/>
      <w:proofErr w:type="gramStart"/>
      <w:r w:rsidRPr="00674BDF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674BDF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674BDF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674BDF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674BDF">
        <w:rPr>
          <w:sz w:val="26"/>
          <w:szCs w:val="26"/>
        </w:rPr>
        <w:t>(</w:t>
      </w:r>
      <w:hyperlink r:id="rId10" w:history="1">
        <w:r w:rsidRPr="00674BDF">
          <w:rPr>
            <w:sz w:val="26"/>
            <w:szCs w:val="26"/>
          </w:rPr>
          <w:t>http://public-hearing.bingosoft-office.ru/</w:t>
        </w:r>
      </w:hyperlink>
      <w:r w:rsidRPr="00674BDF">
        <w:rPr>
          <w:sz w:val="26"/>
          <w:szCs w:val="26"/>
        </w:rPr>
        <w:t xml:space="preserve">) </w:t>
      </w:r>
      <w:r w:rsidRPr="00674BDF">
        <w:rPr>
          <w:rFonts w:cs="Calibri"/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674BDF">
        <w:rPr>
          <w:rFonts w:cs="Calibri"/>
          <w:spacing w:val="-1"/>
          <w:sz w:val="26"/>
          <w:szCs w:val="26"/>
        </w:rPr>
        <w:t>каб</w:t>
      </w:r>
      <w:proofErr w:type="spellEnd"/>
      <w:r w:rsidRPr="00674BDF">
        <w:rPr>
          <w:rFonts w:cs="Calibri"/>
          <w:spacing w:val="-1"/>
          <w:sz w:val="26"/>
          <w:szCs w:val="26"/>
        </w:rPr>
        <w:t>. 513.</w:t>
      </w:r>
      <w:proofErr w:type="gramEnd"/>
    </w:p>
    <w:p w:rsidR="00907BAE" w:rsidRPr="00674BDF" w:rsidRDefault="00907BAE" w:rsidP="00907BA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5A5B2B" w:rsidRPr="00674BDF" w:rsidRDefault="005A5B2B" w:rsidP="00907BAE">
      <w:pPr>
        <w:pStyle w:val="a5"/>
        <w:spacing w:before="44"/>
        <w:jc w:val="center"/>
        <w:rPr>
          <w:rFonts w:cs="Calibri"/>
          <w:spacing w:val="-1"/>
          <w:sz w:val="26"/>
          <w:szCs w:val="26"/>
        </w:rPr>
      </w:pPr>
    </w:p>
    <w:sectPr w:rsidR="005A5B2B" w:rsidRPr="00674BDF" w:rsidSect="00AD0B2B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135"/>
    <w:rsid w:val="00003218"/>
    <w:rsid w:val="00013F15"/>
    <w:rsid w:val="00020D78"/>
    <w:rsid w:val="00022CA0"/>
    <w:rsid w:val="00025C3B"/>
    <w:rsid w:val="00030C48"/>
    <w:rsid w:val="000344C6"/>
    <w:rsid w:val="00044AD7"/>
    <w:rsid w:val="000507EC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0E3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4963"/>
    <w:rsid w:val="001F664D"/>
    <w:rsid w:val="00233AB2"/>
    <w:rsid w:val="00245A2B"/>
    <w:rsid w:val="00246474"/>
    <w:rsid w:val="00256068"/>
    <w:rsid w:val="00266FEA"/>
    <w:rsid w:val="00276B12"/>
    <w:rsid w:val="00281731"/>
    <w:rsid w:val="002863DB"/>
    <w:rsid w:val="00294423"/>
    <w:rsid w:val="002A5096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21F0"/>
    <w:rsid w:val="0056222D"/>
    <w:rsid w:val="00573B5F"/>
    <w:rsid w:val="005800BA"/>
    <w:rsid w:val="005807E1"/>
    <w:rsid w:val="005860B1"/>
    <w:rsid w:val="005924B8"/>
    <w:rsid w:val="005A5B2B"/>
    <w:rsid w:val="005B02D2"/>
    <w:rsid w:val="005B473B"/>
    <w:rsid w:val="005C5346"/>
    <w:rsid w:val="005C7B3D"/>
    <w:rsid w:val="005D3CAB"/>
    <w:rsid w:val="005E280A"/>
    <w:rsid w:val="005E45F1"/>
    <w:rsid w:val="005F2998"/>
    <w:rsid w:val="005F7C3B"/>
    <w:rsid w:val="00603807"/>
    <w:rsid w:val="0060444D"/>
    <w:rsid w:val="006135EB"/>
    <w:rsid w:val="00613A1B"/>
    <w:rsid w:val="006174B5"/>
    <w:rsid w:val="006210AE"/>
    <w:rsid w:val="0063509F"/>
    <w:rsid w:val="006418A8"/>
    <w:rsid w:val="00654DEE"/>
    <w:rsid w:val="00674BDF"/>
    <w:rsid w:val="00676E3A"/>
    <w:rsid w:val="00684261"/>
    <w:rsid w:val="0068590F"/>
    <w:rsid w:val="00692431"/>
    <w:rsid w:val="006A467F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12C32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651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07BAE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7A85"/>
    <w:rsid w:val="00A5154E"/>
    <w:rsid w:val="00A54A3B"/>
    <w:rsid w:val="00A5564D"/>
    <w:rsid w:val="00A621A6"/>
    <w:rsid w:val="00A8556E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32BA"/>
    <w:rsid w:val="00C27C6E"/>
    <w:rsid w:val="00C31915"/>
    <w:rsid w:val="00C333DF"/>
    <w:rsid w:val="00C44880"/>
    <w:rsid w:val="00C45FBB"/>
    <w:rsid w:val="00C57B68"/>
    <w:rsid w:val="00C630C8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D0F38"/>
    <w:rsid w:val="00CD624F"/>
    <w:rsid w:val="00CD738A"/>
    <w:rsid w:val="00CE5BD2"/>
    <w:rsid w:val="00CE5D0A"/>
    <w:rsid w:val="00CE7CE8"/>
    <w:rsid w:val="00CF397B"/>
    <w:rsid w:val="00D056E2"/>
    <w:rsid w:val="00D61D33"/>
    <w:rsid w:val="00D66BDD"/>
    <w:rsid w:val="00D67074"/>
    <w:rsid w:val="00D677F7"/>
    <w:rsid w:val="00D731B7"/>
    <w:rsid w:val="00D75DCE"/>
    <w:rsid w:val="00D75F2D"/>
    <w:rsid w:val="00D80793"/>
    <w:rsid w:val="00D94EC7"/>
    <w:rsid w:val="00D966B1"/>
    <w:rsid w:val="00D97452"/>
    <w:rsid w:val="00DA10E1"/>
    <w:rsid w:val="00DB2283"/>
    <w:rsid w:val="00DB7E8A"/>
    <w:rsid w:val="00DC0984"/>
    <w:rsid w:val="00DC357A"/>
    <w:rsid w:val="00DC4E4B"/>
    <w:rsid w:val="00DD2368"/>
    <w:rsid w:val="00DF3DF1"/>
    <w:rsid w:val="00DF7377"/>
    <w:rsid w:val="00E05D8D"/>
    <w:rsid w:val="00E109D2"/>
    <w:rsid w:val="00E12A49"/>
    <w:rsid w:val="00E32A11"/>
    <w:rsid w:val="00E33960"/>
    <w:rsid w:val="00E431DC"/>
    <w:rsid w:val="00E466CD"/>
    <w:rsid w:val="00E5755D"/>
    <w:rsid w:val="00E61775"/>
    <w:rsid w:val="00E755C2"/>
    <w:rsid w:val="00E83D0F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72D"/>
    <w:rsid w:val="00F916DB"/>
    <w:rsid w:val="00F95DB7"/>
    <w:rsid w:val="00F96F7C"/>
    <w:rsid w:val="00FB3701"/>
    <w:rsid w:val="00FC508A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uiPriority w:val="99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uiPriority w:val="99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2719C-F34E-4056-9642-B6B5454B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2791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Ноут</cp:lastModifiedBy>
  <cp:revision>2</cp:revision>
  <cp:lastPrinted>2021-03-10T12:00:00Z</cp:lastPrinted>
  <dcterms:created xsi:type="dcterms:W3CDTF">2021-03-26T06:45:00Z</dcterms:created>
  <dcterms:modified xsi:type="dcterms:W3CDTF">2021-03-26T06:45:00Z</dcterms:modified>
</cp:coreProperties>
</file>