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9" w:rsidRPr="009A55BA" w:rsidRDefault="00F31869" w:rsidP="00F31869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F31869" w:rsidRPr="009F6EF0" w:rsidRDefault="00F31869" w:rsidP="00F31869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50430">
        <w:rPr>
          <w:rFonts w:cs="Calibri"/>
          <w:spacing w:val="-1"/>
          <w:sz w:val="26"/>
          <w:szCs w:val="26"/>
        </w:rPr>
        <w:t>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</w:t>
      </w:r>
      <w:proofErr w:type="gramEnd"/>
      <w:r w:rsidRPr="00450430">
        <w:rPr>
          <w:rFonts w:cs="Calibri"/>
          <w:spacing w:val="-1"/>
          <w:sz w:val="26"/>
          <w:szCs w:val="26"/>
        </w:rPr>
        <w:t xml:space="preserve"> с участками», для земельного участка проектной площадью 587 кв.м., расположенного по адресу: </w:t>
      </w:r>
      <w:proofErr w:type="gramStart"/>
      <w:r w:rsidRPr="00450430">
        <w:rPr>
          <w:rFonts w:cs="Calibri"/>
          <w:spacing w:val="-1"/>
          <w:sz w:val="26"/>
          <w:szCs w:val="26"/>
        </w:rPr>
        <w:t xml:space="preserve">Российская Федерация, Нижегородская область, городской округ город Бор, г. Бор, </w:t>
      </w:r>
      <w:proofErr w:type="spellStart"/>
      <w:r w:rsidRPr="00450430">
        <w:rPr>
          <w:rFonts w:cs="Calibri"/>
          <w:spacing w:val="-1"/>
          <w:sz w:val="26"/>
          <w:szCs w:val="26"/>
        </w:rPr>
        <w:t>Краснослободский</w:t>
      </w:r>
      <w:proofErr w:type="spellEnd"/>
      <w:r w:rsidRPr="00450430">
        <w:rPr>
          <w:rFonts w:cs="Calibri"/>
          <w:spacing w:val="-1"/>
          <w:sz w:val="26"/>
          <w:szCs w:val="26"/>
        </w:rPr>
        <w:t xml:space="preserve"> сельсовет, п. Пионерский, ул. Ленина, земельный участок 9 К</w:t>
      </w:r>
      <w:r w:rsidRPr="000758DA">
        <w:rPr>
          <w:rFonts w:cs="Calibri"/>
          <w:spacing w:val="-1"/>
          <w:sz w:val="26"/>
          <w:szCs w:val="26"/>
        </w:rPr>
        <w:t>.</w:t>
      </w:r>
      <w:proofErr w:type="gramEnd"/>
    </w:p>
    <w:p w:rsidR="00F31869" w:rsidRPr="000758DA" w:rsidRDefault="00F31869" w:rsidP="00F31869">
      <w:pPr>
        <w:jc w:val="both"/>
        <w:rPr>
          <w:rFonts w:cs="Calibri"/>
          <w:spacing w:val="-1"/>
          <w:sz w:val="26"/>
          <w:szCs w:val="26"/>
        </w:rPr>
      </w:pPr>
    </w:p>
    <w:p w:rsidR="00F31869" w:rsidRPr="00710A04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  <w:r w:rsidR="0022154C">
        <w:rPr>
          <w:rFonts w:cs="Calibri"/>
          <w:spacing w:val="-1"/>
          <w:sz w:val="26"/>
          <w:szCs w:val="26"/>
        </w:rPr>
        <w:t xml:space="preserve"> </w:t>
      </w:r>
    </w:p>
    <w:p w:rsidR="00F31869" w:rsidRPr="00710A04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31869" w:rsidRPr="00710A04" w:rsidRDefault="00F31869" w:rsidP="00F31869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5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6" w:history="1">
        <w:r w:rsidRPr="00457092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sz w:val="26"/>
          <w:szCs w:val="26"/>
        </w:rPr>
        <w:t>с 25.12.2020 по 15.01</w:t>
      </w:r>
      <w:r w:rsidRPr="00710A04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710A04">
        <w:rPr>
          <w:sz w:val="26"/>
          <w:szCs w:val="26"/>
        </w:rPr>
        <w:t>.</w:t>
      </w:r>
    </w:p>
    <w:p w:rsidR="00F31869" w:rsidRPr="00710A04" w:rsidRDefault="00F31869" w:rsidP="00F31869">
      <w:pPr>
        <w:jc w:val="both"/>
        <w:rPr>
          <w:sz w:val="26"/>
          <w:szCs w:val="26"/>
        </w:rPr>
      </w:pPr>
    </w:p>
    <w:p w:rsidR="00F31869" w:rsidRPr="00710A04" w:rsidRDefault="00F31869" w:rsidP="00F31869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31869" w:rsidRPr="00710A04" w:rsidRDefault="00F31869" w:rsidP="00F31869">
      <w:pPr>
        <w:jc w:val="both"/>
        <w:rPr>
          <w:sz w:val="26"/>
          <w:szCs w:val="26"/>
        </w:rPr>
      </w:pPr>
    </w:p>
    <w:p w:rsidR="00F31869" w:rsidRPr="00710A04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710A04">
        <w:rPr>
          <w:rFonts w:cs="Calibri"/>
          <w:sz w:val="26"/>
          <w:szCs w:val="26"/>
        </w:rPr>
        <w:t xml:space="preserve"> к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F31869" w:rsidRPr="00710A04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31869" w:rsidRPr="00710A04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710A04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710A04">
        <w:rPr>
          <w:rFonts w:cs="Calibri"/>
          <w:spacing w:val="11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710A04">
        <w:rPr>
          <w:rFonts w:cs="Calibri"/>
          <w:spacing w:val="10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7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Pr="00457092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F31869" w:rsidRPr="00710A04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710A04">
        <w:rPr>
          <w:rFonts w:cs="Calibri"/>
          <w:sz w:val="26"/>
          <w:szCs w:val="26"/>
        </w:rPr>
        <w:t>и</w:t>
      </w:r>
      <w:r w:rsidRPr="00710A04">
        <w:rPr>
          <w:rFonts w:cs="Calibri"/>
          <w:spacing w:val="49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до 15.01.2021</w:t>
      </w:r>
      <w:r w:rsidRPr="00710A04">
        <w:rPr>
          <w:rFonts w:cs="Calibri"/>
          <w:sz w:val="26"/>
          <w:szCs w:val="26"/>
        </w:rPr>
        <w:t xml:space="preserve"> 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710A04">
        <w:rPr>
          <w:rFonts w:cs="Calibri"/>
          <w:spacing w:val="18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710A04">
        <w:rPr>
          <w:rFonts w:cs="Calibri"/>
          <w:sz w:val="26"/>
          <w:szCs w:val="26"/>
        </w:rPr>
        <w:t xml:space="preserve"> администрации городского округа город Бор </w:t>
      </w:r>
      <w:r w:rsidRPr="00710A04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710A04">
        <w:rPr>
          <w:sz w:val="26"/>
          <w:szCs w:val="26"/>
        </w:rPr>
        <w:t>e-mail</w:t>
      </w:r>
      <w:proofErr w:type="spellEnd"/>
      <w:r w:rsidRPr="00710A04">
        <w:rPr>
          <w:sz w:val="26"/>
          <w:szCs w:val="26"/>
        </w:rPr>
        <w:t>:</w:t>
      </w:r>
      <w:proofErr w:type="gramEnd"/>
      <w:r w:rsidRPr="00710A04">
        <w:rPr>
          <w:sz w:val="26"/>
          <w:szCs w:val="26"/>
        </w:rPr>
        <w:t xml:space="preserve"> </w:t>
      </w:r>
      <w:proofErr w:type="spellStart"/>
      <w:r w:rsidRPr="00710A04">
        <w:rPr>
          <w:sz w:val="26"/>
          <w:szCs w:val="26"/>
          <w:lang w:val="en-US"/>
        </w:rPr>
        <w:t>KAGbornn</w:t>
      </w:r>
      <w:proofErr w:type="spellEnd"/>
      <w:r w:rsidRPr="00710A04">
        <w:rPr>
          <w:sz w:val="26"/>
          <w:szCs w:val="26"/>
        </w:rPr>
        <w:t>@</w:t>
      </w:r>
      <w:proofErr w:type="spellStart"/>
      <w:r w:rsidRPr="00710A04">
        <w:rPr>
          <w:sz w:val="26"/>
          <w:szCs w:val="26"/>
          <w:lang w:val="en-US"/>
        </w:rPr>
        <w:t>yandex</w:t>
      </w:r>
      <w:proofErr w:type="spellEnd"/>
      <w:r w:rsidRPr="00710A04">
        <w:rPr>
          <w:sz w:val="26"/>
          <w:szCs w:val="26"/>
        </w:rPr>
        <w:t>.</w:t>
      </w:r>
      <w:proofErr w:type="spellStart"/>
      <w:r w:rsidRPr="00710A04">
        <w:rPr>
          <w:sz w:val="26"/>
          <w:szCs w:val="26"/>
          <w:lang w:val="en-US"/>
        </w:rPr>
        <w:t>ru</w:t>
      </w:r>
      <w:proofErr w:type="spellEnd"/>
      <w:r w:rsidRPr="00710A04">
        <w:rPr>
          <w:color w:val="000000"/>
          <w:sz w:val="26"/>
          <w:szCs w:val="26"/>
        </w:rPr>
        <w:t xml:space="preserve">, </w:t>
      </w:r>
      <w:proofErr w:type="spellStart"/>
      <w:r w:rsidRPr="00710A04"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 w:rsidRPr="00710A04">
        <w:rPr>
          <w:color w:val="000000"/>
          <w:sz w:val="26"/>
          <w:szCs w:val="26"/>
          <w:shd w:val="clear" w:color="auto" w:fill="FFFFFF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Pr="00457092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proofErr w:type="gramStart"/>
      <w:r>
        <w:rPr>
          <w:rStyle w:val="a4"/>
          <w:rFonts w:cs="Calibri"/>
          <w:spacing w:val="-1"/>
          <w:sz w:val="24"/>
          <w:szCs w:val="24"/>
        </w:rPr>
        <w:t xml:space="preserve">) </w:t>
      </w:r>
      <w:r w:rsidRPr="00710A04">
        <w:rPr>
          <w:color w:val="000000"/>
          <w:sz w:val="26"/>
          <w:szCs w:val="26"/>
          <w:shd w:val="clear" w:color="auto" w:fill="FFFFFF"/>
        </w:rPr>
        <w:t xml:space="preserve"> </w:t>
      </w:r>
      <w:r w:rsidRPr="00710A04">
        <w:rPr>
          <w:sz w:val="26"/>
          <w:szCs w:val="26"/>
        </w:rPr>
        <w:t>или</w:t>
      </w:r>
      <w:proofErr w:type="gramEnd"/>
      <w:r w:rsidRPr="00710A04">
        <w:rPr>
          <w:sz w:val="26"/>
          <w:szCs w:val="26"/>
        </w:rPr>
        <w:t xml:space="preserve"> почтовым отправлением на адрес: 606440, Нижегородская область, г. Бор, ул. Ленина, д. 97, </w:t>
      </w:r>
      <w:proofErr w:type="spellStart"/>
      <w:r w:rsidRPr="00710A04">
        <w:rPr>
          <w:sz w:val="26"/>
          <w:szCs w:val="26"/>
        </w:rPr>
        <w:t>каб</w:t>
      </w:r>
      <w:proofErr w:type="spellEnd"/>
      <w:r w:rsidRPr="00710A04">
        <w:rPr>
          <w:sz w:val="26"/>
          <w:szCs w:val="26"/>
        </w:rPr>
        <w:t>. 513.</w:t>
      </w: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1869" w:rsidRDefault="00F31869" w:rsidP="00F3186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75E21" w:rsidRPr="00F31869" w:rsidRDefault="00775E21" w:rsidP="00F31869"/>
    <w:sectPr w:rsidR="00775E21" w:rsidRPr="00F31869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2154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2E5F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_hearing.bingosoft-offic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2872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2020-12-24T08:44:00Z</dcterms:created>
  <dcterms:modified xsi:type="dcterms:W3CDTF">2020-12-24T08:44:00Z</dcterms:modified>
</cp:coreProperties>
</file>