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49F" w:rsidRPr="005D3A31" w:rsidRDefault="00BC449F" w:rsidP="00BC449F">
      <w:pPr>
        <w:pStyle w:val="a5"/>
        <w:spacing w:before="44"/>
        <w:ind w:left="1794"/>
        <w:rPr>
          <w:rFonts w:cs="Calibri"/>
          <w:b/>
        </w:rPr>
      </w:pPr>
      <w:r w:rsidRPr="005D3A31">
        <w:rPr>
          <w:rFonts w:cs="Calibri"/>
          <w:b/>
          <w:spacing w:val="-1"/>
        </w:rPr>
        <w:t>Оповещение</w:t>
      </w:r>
      <w:r w:rsidRPr="005D3A31">
        <w:rPr>
          <w:rFonts w:cs="Calibri"/>
          <w:b/>
          <w:spacing w:val="-3"/>
        </w:rPr>
        <w:t xml:space="preserve"> </w:t>
      </w:r>
      <w:r w:rsidRPr="005D3A31">
        <w:rPr>
          <w:rFonts w:cs="Calibri"/>
          <w:b/>
        </w:rPr>
        <w:t xml:space="preserve">о </w:t>
      </w:r>
      <w:r w:rsidRPr="005D3A31">
        <w:rPr>
          <w:rFonts w:cs="Calibri"/>
          <w:b/>
          <w:spacing w:val="-1"/>
        </w:rPr>
        <w:t>начале общественных</w:t>
      </w:r>
      <w:r w:rsidRPr="005D3A31">
        <w:rPr>
          <w:rFonts w:cs="Calibri"/>
          <w:b/>
          <w:spacing w:val="-3"/>
        </w:rPr>
        <w:t xml:space="preserve"> </w:t>
      </w:r>
      <w:r w:rsidRPr="005D3A31">
        <w:rPr>
          <w:rFonts w:cs="Calibri"/>
          <w:b/>
          <w:spacing w:val="-1"/>
        </w:rPr>
        <w:t>обсуждений</w:t>
      </w:r>
    </w:p>
    <w:p w:rsidR="00BC449F" w:rsidRPr="005D3A31" w:rsidRDefault="00BC449F" w:rsidP="00BC449F">
      <w:pPr>
        <w:jc w:val="both"/>
        <w:rPr>
          <w:rFonts w:cs="Calibri"/>
          <w:spacing w:val="-1"/>
        </w:rPr>
      </w:pPr>
      <w:proofErr w:type="gramStart"/>
      <w:r w:rsidRPr="005D3A31">
        <w:rPr>
          <w:rFonts w:cs="Calibri"/>
        </w:rPr>
        <w:t xml:space="preserve">На </w:t>
      </w:r>
      <w:r w:rsidRPr="005D3A31">
        <w:rPr>
          <w:rFonts w:cs="Calibri"/>
          <w:spacing w:val="-1"/>
        </w:rPr>
        <w:t>общественные обсуждения представляется проект постановления администрации городского округа город Бор Нижегородской области о предоставлении разр</w:t>
      </w:r>
      <w:r w:rsidRPr="005D3A31">
        <w:rPr>
          <w:rFonts w:cs="Calibri"/>
          <w:spacing w:val="-1"/>
        </w:rPr>
        <w:t>е</w:t>
      </w:r>
      <w:r w:rsidRPr="005D3A31">
        <w:rPr>
          <w:rFonts w:cs="Calibri"/>
          <w:spacing w:val="-1"/>
        </w:rPr>
        <w:t xml:space="preserve">шения на условно разрешенный вид использования земельного участка </w:t>
      </w:r>
      <w:r w:rsidRPr="001042E9">
        <w:t>«</w:t>
      </w:r>
      <w:r>
        <w:t>Связь</w:t>
      </w:r>
      <w:r w:rsidRPr="001042E9">
        <w:t xml:space="preserve">», установленный Правилами </w:t>
      </w:r>
      <w:r w:rsidRPr="00682DC0">
        <w:rPr>
          <w:rFonts w:cs="Calibri"/>
          <w:spacing w:val="-1"/>
        </w:rPr>
        <w:t>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ДК-1 – «Зона делового центра», для земельного участка проектной площадью</w:t>
      </w:r>
      <w:proofErr w:type="gramEnd"/>
      <w:r w:rsidRPr="00682DC0">
        <w:rPr>
          <w:rFonts w:cs="Calibri"/>
          <w:spacing w:val="-1"/>
        </w:rPr>
        <w:t xml:space="preserve"> 16 кв.м., </w:t>
      </w:r>
      <w:proofErr w:type="gramStart"/>
      <w:r w:rsidRPr="00682DC0">
        <w:rPr>
          <w:rFonts w:cs="Calibri"/>
          <w:spacing w:val="-1"/>
        </w:rPr>
        <w:t>расположенного</w:t>
      </w:r>
      <w:proofErr w:type="gramEnd"/>
      <w:r w:rsidRPr="00682DC0">
        <w:rPr>
          <w:rFonts w:cs="Calibri"/>
          <w:spacing w:val="-1"/>
        </w:rPr>
        <w:t xml:space="preserve"> по адресу: Нижегородская область, городской округ город Бор, город Бор, ул. Адмирала Нахимова, южнее участка 76 на 21 метр</w:t>
      </w:r>
      <w:r w:rsidRPr="005D3A31">
        <w:rPr>
          <w:rFonts w:cs="Calibri"/>
          <w:spacing w:val="-1"/>
        </w:rPr>
        <w:t>.</w:t>
      </w:r>
    </w:p>
    <w:p w:rsidR="00BC449F" w:rsidRPr="005D3A31" w:rsidRDefault="00BC449F" w:rsidP="00BC449F">
      <w:pPr>
        <w:jc w:val="both"/>
        <w:rPr>
          <w:rFonts w:cs="Calibri"/>
          <w:spacing w:val="-1"/>
        </w:rPr>
      </w:pPr>
    </w:p>
    <w:p w:rsidR="00BC449F" w:rsidRPr="005D3A31" w:rsidRDefault="00BC449F" w:rsidP="00BC449F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BC449F" w:rsidRPr="005D3A31" w:rsidRDefault="00BC449F" w:rsidP="00BC449F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</w:p>
    <w:p w:rsidR="00BC449F" w:rsidRPr="005D3A31" w:rsidRDefault="00BC449F" w:rsidP="00BC449F">
      <w:pPr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>Информационные материалы по теме общественных обсуждений будут размещены на официальном сайте органов местного самоуправления городского округа город Бор Нижегородской области (</w:t>
      </w:r>
      <w:hyperlink r:id="rId6" w:history="1">
        <w:r w:rsidRPr="005D3A31">
          <w:rPr>
            <w:rFonts w:cs="Calibri"/>
            <w:spacing w:val="-1"/>
          </w:rPr>
          <w:t>www.borcity.ru</w:t>
        </w:r>
      </w:hyperlink>
      <w:r w:rsidRPr="005D3A31">
        <w:rPr>
          <w:rFonts w:cs="Calibri"/>
          <w:spacing w:val="-1"/>
        </w:rPr>
        <w:t>) и региональном портале государственных и муниципальных услуг (</w:t>
      </w:r>
      <w:hyperlink r:id="rId7" w:history="1">
        <w:r w:rsidRPr="005D3A31">
          <w:rPr>
            <w:rFonts w:cs="Calibri"/>
            <w:spacing w:val="-1"/>
          </w:rPr>
          <w:t>https://градразвитие52.рф</w:t>
        </w:r>
      </w:hyperlink>
      <w:r w:rsidRPr="005D3A31">
        <w:rPr>
          <w:rFonts w:cs="Calibri"/>
          <w:spacing w:val="-1"/>
        </w:rPr>
        <w:t xml:space="preserve">) с </w:t>
      </w:r>
      <w:r>
        <w:rPr>
          <w:rFonts w:cs="Calibri"/>
          <w:spacing w:val="-1"/>
        </w:rPr>
        <w:t>16.09</w:t>
      </w:r>
      <w:r w:rsidRPr="005D3A31">
        <w:rPr>
          <w:rFonts w:cs="Calibri"/>
          <w:spacing w:val="-1"/>
        </w:rPr>
        <w:t xml:space="preserve">.2022 по </w:t>
      </w:r>
      <w:r>
        <w:rPr>
          <w:rFonts w:cs="Calibri"/>
          <w:spacing w:val="-1"/>
        </w:rPr>
        <w:t>05.10</w:t>
      </w:r>
      <w:r w:rsidRPr="005D3A31">
        <w:rPr>
          <w:rFonts w:cs="Calibri"/>
          <w:spacing w:val="-1"/>
        </w:rPr>
        <w:t>.2022.</w:t>
      </w:r>
    </w:p>
    <w:p w:rsidR="00BC449F" w:rsidRPr="005D3A31" w:rsidRDefault="00BC449F" w:rsidP="00BC449F">
      <w:pPr>
        <w:jc w:val="both"/>
        <w:rPr>
          <w:rFonts w:cs="Calibri"/>
          <w:spacing w:val="-1"/>
        </w:rPr>
      </w:pPr>
    </w:p>
    <w:p w:rsidR="00BC449F" w:rsidRPr="005D3A31" w:rsidRDefault="00BC449F" w:rsidP="00BC449F">
      <w:pPr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 xml:space="preserve">Консультации по теме общественных обсуждений проводятся в рабочие дни по телефону 8(83159) 37184, понедельник - четверг с 8-00 до 12-00, с 12-48 до 17-00; пятница с 8-00 </w:t>
      </w:r>
      <w:proofErr w:type="gramStart"/>
      <w:r w:rsidRPr="005D3A31">
        <w:rPr>
          <w:rFonts w:cs="Calibri"/>
          <w:spacing w:val="-1"/>
        </w:rPr>
        <w:t>до</w:t>
      </w:r>
      <w:proofErr w:type="gramEnd"/>
      <w:r w:rsidRPr="005D3A31">
        <w:rPr>
          <w:rFonts w:cs="Calibri"/>
          <w:spacing w:val="-1"/>
        </w:rPr>
        <w:t xml:space="preserve"> 12-00, с 12-48 до 16-00. </w:t>
      </w:r>
    </w:p>
    <w:p w:rsidR="00BC449F" w:rsidRPr="005D3A31" w:rsidRDefault="00BC449F" w:rsidP="00BC449F">
      <w:pPr>
        <w:jc w:val="both"/>
        <w:rPr>
          <w:rFonts w:cs="Calibri"/>
          <w:spacing w:val="-1"/>
        </w:rPr>
      </w:pPr>
    </w:p>
    <w:p w:rsidR="00BC449F" w:rsidRPr="005D3A31" w:rsidRDefault="00BC449F" w:rsidP="00BC449F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>Перечень информационных материалов к проекту:</w:t>
      </w:r>
    </w:p>
    <w:p w:rsidR="00BC449F" w:rsidRPr="005D3A31" w:rsidRDefault="00BC449F" w:rsidP="00BC449F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 xml:space="preserve">1) Схема расположения земельного участка на кадастровом плане территории </w:t>
      </w:r>
    </w:p>
    <w:p w:rsidR="00BC449F" w:rsidRPr="005D3A31" w:rsidRDefault="00BC449F" w:rsidP="00BC449F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</w:p>
    <w:p w:rsidR="00BC449F" w:rsidRPr="005D3A31" w:rsidRDefault="00BC449F" w:rsidP="00BC449F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>Проект постановления администрации городского округа город Бор Нижегородской области о предоставлении разрешения на условно разрешенный вид использования земельного участка размещается на официальном сайте органов местного самоуправления городского округа город Бор Нижегородской области (</w:t>
      </w:r>
      <w:hyperlink r:id="rId8" w:history="1">
        <w:r w:rsidRPr="005D3A31">
          <w:rPr>
            <w:rFonts w:cs="Calibri"/>
            <w:spacing w:val="-1"/>
          </w:rPr>
          <w:t>www.borcity.ru</w:t>
        </w:r>
      </w:hyperlink>
      <w:r w:rsidRPr="005D3A31">
        <w:rPr>
          <w:rFonts w:cs="Calibri"/>
          <w:spacing w:val="-1"/>
        </w:rPr>
        <w:t>) и региональном портале государственных и муниципальных услуг (</w:t>
      </w:r>
      <w:hyperlink r:id="rId9" w:history="1">
        <w:r w:rsidRPr="005D3A31">
          <w:rPr>
            <w:rFonts w:cs="Calibri"/>
            <w:spacing w:val="-1"/>
          </w:rPr>
          <w:t>https://градразвитие52.рф</w:t>
        </w:r>
      </w:hyperlink>
      <w:r w:rsidRPr="005D3A31">
        <w:rPr>
          <w:rFonts w:cs="Calibri"/>
          <w:spacing w:val="-1"/>
        </w:rPr>
        <w:t>).</w:t>
      </w:r>
    </w:p>
    <w:p w:rsidR="00BC449F" w:rsidRPr="005D3A31" w:rsidRDefault="00BC449F" w:rsidP="00BC449F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</w:p>
    <w:p w:rsidR="00BC449F" w:rsidRPr="005D3A31" w:rsidRDefault="00BC449F" w:rsidP="00BC449F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 xml:space="preserve">Участники общественных обсуждений вправе вносить предложения и замечания, касающиеся проекта, в срок до </w:t>
      </w:r>
      <w:r>
        <w:rPr>
          <w:rFonts w:cs="Calibri"/>
          <w:spacing w:val="-1"/>
        </w:rPr>
        <w:t>05.10</w:t>
      </w:r>
      <w:r w:rsidRPr="005D3A31">
        <w:rPr>
          <w:rFonts w:cs="Calibri"/>
          <w:spacing w:val="-1"/>
        </w:rPr>
        <w:t>.2022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5D3A31">
        <w:rPr>
          <w:rFonts w:cs="Calibri"/>
          <w:spacing w:val="-1"/>
        </w:rPr>
        <w:t>e-mail</w:t>
      </w:r>
      <w:proofErr w:type="spellEnd"/>
      <w:r w:rsidRPr="005D3A31">
        <w:rPr>
          <w:rFonts w:cs="Calibri"/>
          <w:spacing w:val="-1"/>
        </w:rPr>
        <w:t xml:space="preserve">: </w:t>
      </w:r>
      <w:proofErr w:type="spellStart"/>
      <w:r w:rsidRPr="005D3A31">
        <w:rPr>
          <w:rFonts w:cs="Calibri"/>
          <w:spacing w:val="-1"/>
        </w:rPr>
        <w:t>KAGbornn@yandex.ru</w:t>
      </w:r>
      <w:proofErr w:type="spellEnd"/>
      <w:r w:rsidRPr="005D3A31">
        <w:rPr>
          <w:rFonts w:cs="Calibri"/>
          <w:spacing w:val="-1"/>
        </w:rPr>
        <w:t xml:space="preserve">, </w:t>
      </w:r>
      <w:proofErr w:type="spellStart"/>
      <w:r w:rsidRPr="005D3A31">
        <w:rPr>
          <w:rFonts w:cs="Calibri"/>
          <w:spacing w:val="-1"/>
        </w:rPr>
        <w:t>official@adm.bor.nnov.ru</w:t>
      </w:r>
      <w:proofErr w:type="spellEnd"/>
      <w:r w:rsidRPr="005D3A31">
        <w:rPr>
          <w:rFonts w:cs="Calibri"/>
          <w:spacing w:val="-1"/>
        </w:rPr>
        <w:t>) и региональном портале государственных и муниципальных услуг (</w:t>
      </w:r>
      <w:hyperlink r:id="rId10" w:history="1">
        <w:r w:rsidRPr="005D3A31">
          <w:rPr>
            <w:rFonts w:cs="Calibri"/>
            <w:spacing w:val="-1"/>
          </w:rPr>
          <w:t>https://градразвитие52.рф</w:t>
        </w:r>
      </w:hyperlink>
      <w:r w:rsidRPr="005D3A31">
        <w:rPr>
          <w:rFonts w:cs="Calibri"/>
          <w:spacing w:val="-1"/>
        </w:rPr>
        <w:t xml:space="preserve">) или почтовым отправлением на адрес: 606440, Нижегородская область, г. Бор, ул. Ленина, д. 97, </w:t>
      </w:r>
      <w:proofErr w:type="spellStart"/>
      <w:r w:rsidRPr="005D3A31">
        <w:rPr>
          <w:rFonts w:cs="Calibri"/>
          <w:spacing w:val="-1"/>
        </w:rPr>
        <w:t>каб</w:t>
      </w:r>
      <w:proofErr w:type="spellEnd"/>
      <w:r w:rsidRPr="005D3A31">
        <w:rPr>
          <w:rFonts w:cs="Calibri"/>
          <w:spacing w:val="-1"/>
        </w:rPr>
        <w:t>. 513.</w:t>
      </w:r>
    </w:p>
    <w:p w:rsidR="00775E21" w:rsidRPr="00BC449F" w:rsidRDefault="00775E21" w:rsidP="00BC449F"/>
    <w:sectPr w:rsidR="00775E21" w:rsidRPr="00BC449F" w:rsidSect="001375DE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218"/>
    <w:rsid w:val="00013F15"/>
    <w:rsid w:val="00020D78"/>
    <w:rsid w:val="00022B3D"/>
    <w:rsid w:val="00025366"/>
    <w:rsid w:val="00025C3B"/>
    <w:rsid w:val="00032A5B"/>
    <w:rsid w:val="000507EC"/>
    <w:rsid w:val="000623A1"/>
    <w:rsid w:val="00071137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1812"/>
    <w:rsid w:val="000D735A"/>
    <w:rsid w:val="000E6A40"/>
    <w:rsid w:val="000F4387"/>
    <w:rsid w:val="001021AB"/>
    <w:rsid w:val="00130C64"/>
    <w:rsid w:val="001333F8"/>
    <w:rsid w:val="00135F68"/>
    <w:rsid w:val="001375DE"/>
    <w:rsid w:val="00154FEC"/>
    <w:rsid w:val="001561AF"/>
    <w:rsid w:val="00156E5D"/>
    <w:rsid w:val="00165D4E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34AA"/>
    <w:rsid w:val="001F4963"/>
    <w:rsid w:val="001F664D"/>
    <w:rsid w:val="00200D4F"/>
    <w:rsid w:val="002079AC"/>
    <w:rsid w:val="00233AB2"/>
    <w:rsid w:val="00244F78"/>
    <w:rsid w:val="00245A2B"/>
    <w:rsid w:val="00256068"/>
    <w:rsid w:val="00266FEA"/>
    <w:rsid w:val="00276B12"/>
    <w:rsid w:val="00281731"/>
    <w:rsid w:val="002863DB"/>
    <w:rsid w:val="00294423"/>
    <w:rsid w:val="002A4BA7"/>
    <w:rsid w:val="002A5096"/>
    <w:rsid w:val="002B7750"/>
    <w:rsid w:val="002C0467"/>
    <w:rsid w:val="002D063F"/>
    <w:rsid w:val="002D6473"/>
    <w:rsid w:val="002E0950"/>
    <w:rsid w:val="002E1C75"/>
    <w:rsid w:val="002F26A1"/>
    <w:rsid w:val="002F6A5D"/>
    <w:rsid w:val="00305CD6"/>
    <w:rsid w:val="0031711B"/>
    <w:rsid w:val="003179A3"/>
    <w:rsid w:val="003203B3"/>
    <w:rsid w:val="00321282"/>
    <w:rsid w:val="00340DDF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6BB"/>
    <w:rsid w:val="003959CF"/>
    <w:rsid w:val="003A1B14"/>
    <w:rsid w:val="003A351F"/>
    <w:rsid w:val="003A6553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310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F0C64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13BE"/>
    <w:rsid w:val="0055269B"/>
    <w:rsid w:val="00561912"/>
    <w:rsid w:val="005621F0"/>
    <w:rsid w:val="0056222D"/>
    <w:rsid w:val="00570238"/>
    <w:rsid w:val="00573B5F"/>
    <w:rsid w:val="005800BA"/>
    <w:rsid w:val="005807E1"/>
    <w:rsid w:val="005860B1"/>
    <w:rsid w:val="005924B8"/>
    <w:rsid w:val="005B02D2"/>
    <w:rsid w:val="005B473B"/>
    <w:rsid w:val="005C5346"/>
    <w:rsid w:val="005C7B3D"/>
    <w:rsid w:val="005D3CAB"/>
    <w:rsid w:val="005E1787"/>
    <w:rsid w:val="005E45F1"/>
    <w:rsid w:val="005F2998"/>
    <w:rsid w:val="005F7C3B"/>
    <w:rsid w:val="0060444D"/>
    <w:rsid w:val="006135EB"/>
    <w:rsid w:val="00613A1B"/>
    <w:rsid w:val="006174B5"/>
    <w:rsid w:val="006210AE"/>
    <w:rsid w:val="0063459C"/>
    <w:rsid w:val="0063509F"/>
    <w:rsid w:val="006418A8"/>
    <w:rsid w:val="00676E3A"/>
    <w:rsid w:val="00684261"/>
    <w:rsid w:val="0068590F"/>
    <w:rsid w:val="00692431"/>
    <w:rsid w:val="006B3CE1"/>
    <w:rsid w:val="006B475F"/>
    <w:rsid w:val="006B6CA9"/>
    <w:rsid w:val="006C6128"/>
    <w:rsid w:val="006D1424"/>
    <w:rsid w:val="006E4D2A"/>
    <w:rsid w:val="006E7499"/>
    <w:rsid w:val="006F25B2"/>
    <w:rsid w:val="006F4415"/>
    <w:rsid w:val="006F7956"/>
    <w:rsid w:val="00700430"/>
    <w:rsid w:val="00701EC7"/>
    <w:rsid w:val="00702CBD"/>
    <w:rsid w:val="00705B98"/>
    <w:rsid w:val="00710A04"/>
    <w:rsid w:val="0071241F"/>
    <w:rsid w:val="00732ADF"/>
    <w:rsid w:val="00736230"/>
    <w:rsid w:val="007379B1"/>
    <w:rsid w:val="00767937"/>
    <w:rsid w:val="007712BE"/>
    <w:rsid w:val="0077500F"/>
    <w:rsid w:val="00775E21"/>
    <w:rsid w:val="00775E2A"/>
    <w:rsid w:val="00777088"/>
    <w:rsid w:val="00777C67"/>
    <w:rsid w:val="00784B73"/>
    <w:rsid w:val="00787450"/>
    <w:rsid w:val="00790D89"/>
    <w:rsid w:val="0079356D"/>
    <w:rsid w:val="00795FF5"/>
    <w:rsid w:val="007B3F1A"/>
    <w:rsid w:val="007B5179"/>
    <w:rsid w:val="007B72CF"/>
    <w:rsid w:val="007C29E1"/>
    <w:rsid w:val="007C6950"/>
    <w:rsid w:val="007D4E09"/>
    <w:rsid w:val="007E2E96"/>
    <w:rsid w:val="00800045"/>
    <w:rsid w:val="00803D8D"/>
    <w:rsid w:val="008138D8"/>
    <w:rsid w:val="008159BF"/>
    <w:rsid w:val="00822255"/>
    <w:rsid w:val="00824392"/>
    <w:rsid w:val="00826C35"/>
    <w:rsid w:val="008303DB"/>
    <w:rsid w:val="0083230E"/>
    <w:rsid w:val="00832C01"/>
    <w:rsid w:val="00837D6B"/>
    <w:rsid w:val="00841D8B"/>
    <w:rsid w:val="00846F54"/>
    <w:rsid w:val="008542C2"/>
    <w:rsid w:val="008571C2"/>
    <w:rsid w:val="0086007E"/>
    <w:rsid w:val="008623C4"/>
    <w:rsid w:val="00874DCB"/>
    <w:rsid w:val="00881667"/>
    <w:rsid w:val="00881B91"/>
    <w:rsid w:val="008825C1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28C1"/>
    <w:rsid w:val="00915265"/>
    <w:rsid w:val="0092781B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D5B60"/>
    <w:rsid w:val="009D62C9"/>
    <w:rsid w:val="009F624E"/>
    <w:rsid w:val="009F6DF5"/>
    <w:rsid w:val="00A02015"/>
    <w:rsid w:val="00A0591B"/>
    <w:rsid w:val="00A07267"/>
    <w:rsid w:val="00A20742"/>
    <w:rsid w:val="00A27A85"/>
    <w:rsid w:val="00A5154E"/>
    <w:rsid w:val="00A54A3B"/>
    <w:rsid w:val="00A5564D"/>
    <w:rsid w:val="00A621A6"/>
    <w:rsid w:val="00A63F47"/>
    <w:rsid w:val="00A8556E"/>
    <w:rsid w:val="00A93EBE"/>
    <w:rsid w:val="00AA1360"/>
    <w:rsid w:val="00AB0687"/>
    <w:rsid w:val="00AB51F6"/>
    <w:rsid w:val="00AC0FB9"/>
    <w:rsid w:val="00AD0076"/>
    <w:rsid w:val="00AD3F84"/>
    <w:rsid w:val="00AD48C3"/>
    <w:rsid w:val="00AD61B7"/>
    <w:rsid w:val="00AD737B"/>
    <w:rsid w:val="00B14E8D"/>
    <w:rsid w:val="00B2162B"/>
    <w:rsid w:val="00B269F5"/>
    <w:rsid w:val="00B301B2"/>
    <w:rsid w:val="00B3505E"/>
    <w:rsid w:val="00B41D3E"/>
    <w:rsid w:val="00B45EB3"/>
    <w:rsid w:val="00B521C8"/>
    <w:rsid w:val="00B66E07"/>
    <w:rsid w:val="00B67AFE"/>
    <w:rsid w:val="00B705ED"/>
    <w:rsid w:val="00B70DF0"/>
    <w:rsid w:val="00B75946"/>
    <w:rsid w:val="00B82A97"/>
    <w:rsid w:val="00B86309"/>
    <w:rsid w:val="00B92362"/>
    <w:rsid w:val="00BA58DE"/>
    <w:rsid w:val="00BA6539"/>
    <w:rsid w:val="00BB30BA"/>
    <w:rsid w:val="00BC449F"/>
    <w:rsid w:val="00BC6039"/>
    <w:rsid w:val="00BD21E8"/>
    <w:rsid w:val="00BD2AC2"/>
    <w:rsid w:val="00BD3550"/>
    <w:rsid w:val="00BD5DC9"/>
    <w:rsid w:val="00BD6C65"/>
    <w:rsid w:val="00BE3ABE"/>
    <w:rsid w:val="00BE547D"/>
    <w:rsid w:val="00C17AED"/>
    <w:rsid w:val="00C232BA"/>
    <w:rsid w:val="00C27C6E"/>
    <w:rsid w:val="00C31915"/>
    <w:rsid w:val="00C45FBB"/>
    <w:rsid w:val="00C47894"/>
    <w:rsid w:val="00C57B68"/>
    <w:rsid w:val="00C734D4"/>
    <w:rsid w:val="00C74F7A"/>
    <w:rsid w:val="00C8108E"/>
    <w:rsid w:val="00C82A93"/>
    <w:rsid w:val="00C85D16"/>
    <w:rsid w:val="00C9102F"/>
    <w:rsid w:val="00C92541"/>
    <w:rsid w:val="00CA0831"/>
    <w:rsid w:val="00CA4EBF"/>
    <w:rsid w:val="00CA62ED"/>
    <w:rsid w:val="00CA7B53"/>
    <w:rsid w:val="00CB132A"/>
    <w:rsid w:val="00CC3505"/>
    <w:rsid w:val="00CD0F38"/>
    <w:rsid w:val="00CD27F6"/>
    <w:rsid w:val="00CD624F"/>
    <w:rsid w:val="00CD738A"/>
    <w:rsid w:val="00CE5BD2"/>
    <w:rsid w:val="00CE5D0A"/>
    <w:rsid w:val="00CF397B"/>
    <w:rsid w:val="00D369BF"/>
    <w:rsid w:val="00D61D33"/>
    <w:rsid w:val="00D66BDD"/>
    <w:rsid w:val="00D67074"/>
    <w:rsid w:val="00D677F7"/>
    <w:rsid w:val="00D731B7"/>
    <w:rsid w:val="00D75DCE"/>
    <w:rsid w:val="00D80793"/>
    <w:rsid w:val="00D97452"/>
    <w:rsid w:val="00DB0122"/>
    <w:rsid w:val="00DB2283"/>
    <w:rsid w:val="00DC0984"/>
    <w:rsid w:val="00DC357A"/>
    <w:rsid w:val="00DC4E4B"/>
    <w:rsid w:val="00DD2368"/>
    <w:rsid w:val="00DE6E93"/>
    <w:rsid w:val="00DF3DF1"/>
    <w:rsid w:val="00DF7377"/>
    <w:rsid w:val="00E05D8D"/>
    <w:rsid w:val="00E109D2"/>
    <w:rsid w:val="00E12A49"/>
    <w:rsid w:val="00E21ABB"/>
    <w:rsid w:val="00E231D9"/>
    <w:rsid w:val="00E32A11"/>
    <w:rsid w:val="00E431DC"/>
    <w:rsid w:val="00E5755D"/>
    <w:rsid w:val="00E61775"/>
    <w:rsid w:val="00E755C2"/>
    <w:rsid w:val="00E82E13"/>
    <w:rsid w:val="00E9654C"/>
    <w:rsid w:val="00E97B06"/>
    <w:rsid w:val="00EA36F5"/>
    <w:rsid w:val="00EA7FF0"/>
    <w:rsid w:val="00EC43D7"/>
    <w:rsid w:val="00EC719A"/>
    <w:rsid w:val="00ED3290"/>
    <w:rsid w:val="00ED568A"/>
    <w:rsid w:val="00EE0182"/>
    <w:rsid w:val="00EE7154"/>
    <w:rsid w:val="00F00A66"/>
    <w:rsid w:val="00F04107"/>
    <w:rsid w:val="00F12295"/>
    <w:rsid w:val="00F31869"/>
    <w:rsid w:val="00F50053"/>
    <w:rsid w:val="00F50619"/>
    <w:rsid w:val="00F53609"/>
    <w:rsid w:val="00F53783"/>
    <w:rsid w:val="00F55103"/>
    <w:rsid w:val="00F609AB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A1F70"/>
    <w:rsid w:val="00FB3701"/>
    <w:rsid w:val="00FD38C9"/>
    <w:rsid w:val="00FD6EE1"/>
    <w:rsid w:val="00FD72C2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/>
      <w:b/>
      <w:bCs/>
      <w:lang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/>
      <w:sz w:val="26"/>
      <w:szCs w:val="26"/>
      <w:lang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  <w:rPr>
      <w:lang/>
    </w:r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  <w:rPr>
      <w:lang/>
    </w:r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5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&#1075;&#1088;&#1072;&#1076;&#1088;&#1072;&#1079;&#1074;&#1080;&#1090;&#1080;&#1077;52.&#1088;&#1092;.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&#1075;&#1088;&#1072;&#1076;&#1088;&#1072;&#1079;&#1074;&#1080;&#1090;&#1080;&#1077;52.&#1088;&#1092;.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B2B8E-B0BF-477F-9FAB-9DFBA95AB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2774</CharactersWithSpaces>
  <SharedDoc>false</SharedDoc>
  <HLinks>
    <vt:vector size="30" baseType="variant">
      <vt:variant>
        <vt:i4>72090731</vt:i4>
      </vt:variant>
      <vt:variant>
        <vt:i4>12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72090731</vt:i4>
      </vt:variant>
      <vt:variant>
        <vt:i4>9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72090731</vt:i4>
      </vt:variant>
      <vt:variant>
        <vt:i4>3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2</cp:revision>
  <cp:lastPrinted>2020-08-20T11:06:00Z</cp:lastPrinted>
  <dcterms:created xsi:type="dcterms:W3CDTF">2022-09-14T10:40:00Z</dcterms:created>
  <dcterms:modified xsi:type="dcterms:W3CDTF">2022-09-14T10:40:00Z</dcterms:modified>
</cp:coreProperties>
</file>