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1A" w:rsidRPr="0058017C" w:rsidRDefault="0016011A" w:rsidP="0016011A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8017C">
        <w:rPr>
          <w:rFonts w:cs="Calibri"/>
          <w:b/>
          <w:spacing w:val="-1"/>
          <w:sz w:val="26"/>
          <w:szCs w:val="26"/>
        </w:rPr>
        <w:t>Оповещение</w:t>
      </w:r>
      <w:r w:rsidRPr="0058017C">
        <w:rPr>
          <w:rFonts w:cs="Calibri"/>
          <w:b/>
          <w:spacing w:val="-3"/>
          <w:sz w:val="26"/>
          <w:szCs w:val="26"/>
        </w:rPr>
        <w:t xml:space="preserve"> </w:t>
      </w:r>
      <w:r w:rsidRPr="0058017C">
        <w:rPr>
          <w:rFonts w:cs="Calibri"/>
          <w:b/>
          <w:sz w:val="26"/>
          <w:szCs w:val="26"/>
        </w:rPr>
        <w:t xml:space="preserve">о </w:t>
      </w:r>
      <w:r w:rsidRPr="0058017C">
        <w:rPr>
          <w:rFonts w:cs="Calibri"/>
          <w:b/>
          <w:spacing w:val="-1"/>
          <w:sz w:val="26"/>
          <w:szCs w:val="26"/>
        </w:rPr>
        <w:t>начале общественных</w:t>
      </w:r>
      <w:r w:rsidRPr="0058017C">
        <w:rPr>
          <w:rFonts w:cs="Calibri"/>
          <w:b/>
          <w:spacing w:val="-3"/>
          <w:sz w:val="26"/>
          <w:szCs w:val="26"/>
        </w:rPr>
        <w:t xml:space="preserve"> </w:t>
      </w:r>
      <w:r w:rsidRPr="0058017C">
        <w:rPr>
          <w:rFonts w:cs="Calibri"/>
          <w:b/>
          <w:spacing w:val="-1"/>
          <w:sz w:val="26"/>
          <w:szCs w:val="26"/>
        </w:rPr>
        <w:t>обсуждений</w:t>
      </w:r>
    </w:p>
    <w:p w:rsidR="0016011A" w:rsidRPr="0058017C" w:rsidRDefault="0016011A" w:rsidP="0016011A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58017C">
        <w:rPr>
          <w:rFonts w:cs="Calibri"/>
          <w:sz w:val="26"/>
          <w:szCs w:val="26"/>
        </w:rPr>
        <w:t xml:space="preserve">На </w:t>
      </w:r>
      <w:r w:rsidRPr="0058017C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8017C">
        <w:rPr>
          <w:rFonts w:cs="Calibri"/>
          <w:spacing w:val="-1"/>
          <w:sz w:val="26"/>
          <w:szCs w:val="26"/>
        </w:rPr>
        <w:t>е</w:t>
      </w:r>
      <w:r w:rsidRPr="0058017C">
        <w:rPr>
          <w:rFonts w:cs="Calibri"/>
          <w:spacing w:val="-1"/>
          <w:sz w:val="26"/>
          <w:szCs w:val="26"/>
        </w:rPr>
        <w:t>шения на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участка с кадастровым номером 52:20:1100065:564, расположенного по адресу: Нижегородская область, г. Бор, Ситниковский сельсовет, д. Мыс, участок 43/193-258.</w:t>
      </w:r>
    </w:p>
    <w:p w:rsidR="0016011A" w:rsidRPr="0058017C" w:rsidRDefault="0016011A" w:rsidP="0016011A">
      <w:pPr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58017C">
        <w:rPr>
          <w:rFonts w:cs="Calibri"/>
          <w:spacing w:val="-1"/>
          <w:sz w:val="26"/>
          <w:szCs w:val="26"/>
        </w:rPr>
        <w:t>порядке</w:t>
      </w:r>
      <w:proofErr w:type="gramEnd"/>
      <w:r w:rsidRPr="0058017C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58017C">
          <w:rPr>
            <w:rFonts w:cs="Calibri"/>
            <w:spacing w:val="-1"/>
            <w:sz w:val="26"/>
            <w:szCs w:val="26"/>
          </w:rPr>
          <w:t>www.borcity.ru</w:t>
        </w:r>
      </w:hyperlink>
      <w:r w:rsidRPr="0058017C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>) с 16.07.2021 по 04.08.2021.</w:t>
      </w:r>
    </w:p>
    <w:p w:rsidR="0016011A" w:rsidRPr="0058017C" w:rsidRDefault="0016011A" w:rsidP="0016011A">
      <w:pPr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16011A" w:rsidRPr="0058017C" w:rsidRDefault="0016011A" w:rsidP="0016011A">
      <w:pPr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</w:t>
      </w:r>
      <w:proofErr w:type="gramStart"/>
      <w:r w:rsidRPr="0058017C">
        <w:rPr>
          <w:rFonts w:cs="Calibri"/>
          <w:spacing w:val="-1"/>
          <w:sz w:val="26"/>
          <w:szCs w:val="26"/>
        </w:rPr>
        <w:t>плане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территории</w:t>
      </w:r>
      <w:r>
        <w:rPr>
          <w:rFonts w:cs="Calibri"/>
          <w:spacing w:val="-1"/>
          <w:sz w:val="26"/>
          <w:szCs w:val="26"/>
        </w:rPr>
        <w:t>;</w:t>
      </w:r>
      <w:r w:rsidRPr="0058017C">
        <w:rPr>
          <w:rFonts w:cs="Calibri"/>
          <w:spacing w:val="-1"/>
          <w:sz w:val="26"/>
          <w:szCs w:val="26"/>
        </w:rPr>
        <w:t xml:space="preserve"> </w:t>
      </w: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2) Проект.</w:t>
      </w:r>
    </w:p>
    <w:p w:rsidR="0016011A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8017C">
          <w:rPr>
            <w:rFonts w:cs="Calibri"/>
            <w:spacing w:val="-1"/>
            <w:sz w:val="26"/>
            <w:szCs w:val="26"/>
          </w:rPr>
          <w:t>www.borcity.ru</w:t>
        </w:r>
      </w:hyperlink>
      <w:r w:rsidRPr="0058017C">
        <w:rPr>
          <w:rFonts w:cs="Calibri"/>
          <w:spacing w:val="-1"/>
          <w:sz w:val="26"/>
          <w:szCs w:val="26"/>
        </w:rPr>
        <w:t xml:space="preserve">) и региональном </w:t>
      </w:r>
      <w:proofErr w:type="gramStart"/>
      <w:r w:rsidRPr="0058017C">
        <w:rPr>
          <w:rFonts w:cs="Calibri"/>
          <w:spacing w:val="-1"/>
          <w:sz w:val="26"/>
          <w:szCs w:val="26"/>
        </w:rPr>
        <w:t>портале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государственных и муниципальных услуг (</w:t>
      </w:r>
      <w:hyperlink r:id="rId9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>).</w:t>
      </w: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58017C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04.08.2021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8017C">
        <w:rPr>
          <w:rFonts w:cs="Calibri"/>
          <w:spacing w:val="-1"/>
          <w:sz w:val="26"/>
          <w:szCs w:val="26"/>
        </w:rPr>
        <w:t>e-mail</w:t>
      </w:r>
      <w:proofErr w:type="spellEnd"/>
      <w:r w:rsidRPr="0058017C">
        <w:rPr>
          <w:rFonts w:cs="Calibri"/>
          <w:spacing w:val="-1"/>
          <w:sz w:val="26"/>
          <w:szCs w:val="26"/>
        </w:rPr>
        <w:t>:</w:t>
      </w:r>
      <w:proofErr w:type="gramEnd"/>
      <w:r w:rsidRPr="0058017C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8017C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8017C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8017C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8017C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58017C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58017C">
        <w:rPr>
          <w:rFonts w:cs="Calibri"/>
          <w:spacing w:val="-1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58017C">
        <w:rPr>
          <w:rFonts w:cs="Calibri"/>
          <w:spacing w:val="-1"/>
          <w:sz w:val="26"/>
          <w:szCs w:val="26"/>
        </w:rPr>
        <w:t>каб</w:t>
      </w:r>
      <w:proofErr w:type="spellEnd"/>
      <w:r w:rsidRPr="0058017C">
        <w:rPr>
          <w:rFonts w:cs="Calibri"/>
          <w:spacing w:val="-1"/>
          <w:sz w:val="26"/>
          <w:szCs w:val="26"/>
        </w:rPr>
        <w:t>. 513.</w:t>
      </w:r>
      <w:proofErr w:type="gramEnd"/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16011A" w:rsidRPr="0058017C" w:rsidRDefault="0016011A" w:rsidP="0016011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16011A" w:rsidRDefault="00846F54" w:rsidP="0016011A">
      <w:pPr>
        <w:rPr>
          <w:szCs w:val="26"/>
        </w:rPr>
      </w:pPr>
    </w:p>
    <w:sectPr w:rsidR="00846F54" w:rsidRPr="0016011A" w:rsidSect="00A30329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07A1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6011A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2388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732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32D9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2AC7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30329"/>
    <w:rsid w:val="00A42F8C"/>
    <w:rsid w:val="00A5154E"/>
    <w:rsid w:val="00A54A3B"/>
    <w:rsid w:val="00A5564D"/>
    <w:rsid w:val="00A619E2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07536"/>
    <w:rsid w:val="00C17AED"/>
    <w:rsid w:val="00C22A98"/>
    <w:rsid w:val="00C232BA"/>
    <w:rsid w:val="00C27C6E"/>
    <w:rsid w:val="00C31915"/>
    <w:rsid w:val="00C37672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1558"/>
    <w:rsid w:val="00CD624F"/>
    <w:rsid w:val="00CD738A"/>
    <w:rsid w:val="00CE5BD2"/>
    <w:rsid w:val="00CE5D0A"/>
    <w:rsid w:val="00CF03CC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2785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2021-07-16T08:15:00Z</dcterms:created>
  <dcterms:modified xsi:type="dcterms:W3CDTF">2021-07-16T08:15:00Z</dcterms:modified>
</cp:coreProperties>
</file>